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E0A9" w14:textId="77777777" w:rsidR="00360C82" w:rsidRDefault="00471CB5" w:rsidP="008C3419">
      <w:pPr>
        <w:ind w:left="-142"/>
      </w:pPr>
      <w:r>
        <w:rPr>
          <w:noProof/>
        </w:rPr>
        <w:drawing>
          <wp:anchor distT="0" distB="0" distL="114300" distR="114300" simplePos="0" relativeHeight="251659264" behindDoc="1" locked="1" layoutInCell="1" allowOverlap="1" wp14:anchorId="21456CDB" wp14:editId="7F6DCFB7">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72427A46" w14:textId="77777777" w:rsidR="008C3419" w:rsidRPr="008C3419" w:rsidRDefault="008C3419" w:rsidP="008C3419"/>
    <w:p w14:paraId="7B59C92F" w14:textId="77777777" w:rsidR="008C3419" w:rsidRPr="008C3419" w:rsidRDefault="008C3419" w:rsidP="008C3419"/>
    <w:p w14:paraId="3E8816B9" w14:textId="77777777" w:rsidR="00A93AE2" w:rsidRDefault="00A93AE2" w:rsidP="00A93AE2">
      <w:pPr>
        <w:spacing w:after="0" w:line="240" w:lineRule="auto"/>
        <w:jc w:val="right"/>
        <w:rPr>
          <w:lang w:val="el-GR"/>
        </w:rPr>
      </w:pPr>
      <w:r>
        <w:rPr>
          <w:lang w:val="el-GR"/>
        </w:rPr>
        <w:t xml:space="preserve">                                                                                                                                           </w:t>
      </w:r>
    </w:p>
    <w:p w14:paraId="05DC7A6C" w14:textId="77777777" w:rsidR="00A93AE2" w:rsidRPr="000B2453" w:rsidRDefault="00A93AE2" w:rsidP="00A93AE2">
      <w:pPr>
        <w:spacing w:after="0" w:line="240" w:lineRule="auto"/>
        <w:jc w:val="right"/>
        <w:rPr>
          <w:rFonts w:ascii="Arial" w:hAnsi="Arial" w:cs="Arial"/>
          <w:sz w:val="24"/>
          <w:szCs w:val="24"/>
          <w:lang w:val="el-GR"/>
        </w:rPr>
      </w:pPr>
      <w:r w:rsidRPr="008D0965">
        <w:rPr>
          <w:rFonts w:ascii="Arial" w:hAnsi="Arial" w:cs="Arial"/>
          <w:lang w:val="el-GR"/>
        </w:rPr>
        <w:t xml:space="preserve">  </w:t>
      </w:r>
      <w:r w:rsidR="007F1448" w:rsidRPr="000B2453">
        <w:rPr>
          <w:rFonts w:ascii="Arial" w:hAnsi="Arial" w:cs="Arial"/>
          <w:sz w:val="24"/>
          <w:szCs w:val="24"/>
          <w:lang w:val="el-GR"/>
        </w:rPr>
        <w:t>Υποδιεύθυνση Επικοινωνίας</w:t>
      </w:r>
      <w:r w:rsidRPr="000B2453">
        <w:rPr>
          <w:rFonts w:ascii="Arial" w:hAnsi="Arial" w:cs="Arial"/>
          <w:sz w:val="24"/>
          <w:szCs w:val="24"/>
          <w:lang w:val="el-GR"/>
        </w:rPr>
        <w:t xml:space="preserve"> </w:t>
      </w:r>
    </w:p>
    <w:p w14:paraId="76513216" w14:textId="77777777" w:rsidR="00A93AE2" w:rsidRPr="000B2453" w:rsidRDefault="007F1448" w:rsidP="00A93AE2">
      <w:pPr>
        <w:spacing w:after="0" w:line="240" w:lineRule="auto"/>
        <w:jc w:val="right"/>
        <w:rPr>
          <w:rFonts w:ascii="Arial" w:hAnsi="Arial" w:cs="Arial"/>
          <w:sz w:val="24"/>
          <w:szCs w:val="24"/>
          <w:lang w:val="el-GR"/>
        </w:rPr>
      </w:pPr>
      <w:r w:rsidRPr="000B2453">
        <w:rPr>
          <w:rFonts w:ascii="Arial" w:hAnsi="Arial" w:cs="Arial"/>
          <w:sz w:val="24"/>
          <w:szCs w:val="24"/>
          <w:lang w:val="el-GR"/>
        </w:rPr>
        <w:t>Δημοσιών Σχέσεων &amp; Κοινωνικής Ευθύνης</w:t>
      </w:r>
    </w:p>
    <w:p w14:paraId="23FB6051" w14:textId="77777777" w:rsidR="009B4EDD" w:rsidRDefault="009B4EDD" w:rsidP="009B4EDD">
      <w:pPr>
        <w:spacing w:after="120" w:line="240" w:lineRule="auto"/>
        <w:rPr>
          <w:rFonts w:ascii="Arial" w:hAnsi="Arial" w:cs="Arial"/>
          <w:sz w:val="23"/>
          <w:szCs w:val="23"/>
          <w:lang w:val="el-GR"/>
        </w:rPr>
      </w:pPr>
    </w:p>
    <w:p w14:paraId="7DAAD3AC" w14:textId="77777777" w:rsidR="009B4EDD" w:rsidRPr="000751CE" w:rsidRDefault="0033219C" w:rsidP="00BB4DCE">
      <w:pPr>
        <w:spacing w:after="0" w:line="240" w:lineRule="auto"/>
        <w:rPr>
          <w:rFonts w:ascii="Arial" w:hAnsi="Arial" w:cs="Arial"/>
          <w:sz w:val="24"/>
          <w:szCs w:val="24"/>
          <w:lang w:val="el-GR"/>
        </w:rPr>
      </w:pPr>
      <w:r w:rsidRPr="0033219C">
        <w:rPr>
          <w:rFonts w:ascii="Arial" w:hAnsi="Arial" w:cs="Arial"/>
          <w:sz w:val="24"/>
          <w:szCs w:val="24"/>
          <w:lang w:val="el-GR"/>
        </w:rPr>
        <w:t>10</w:t>
      </w:r>
      <w:r w:rsidR="00120693">
        <w:rPr>
          <w:rFonts w:ascii="Arial" w:hAnsi="Arial" w:cs="Arial"/>
          <w:sz w:val="24"/>
          <w:szCs w:val="24"/>
          <w:lang w:val="el-GR"/>
        </w:rPr>
        <w:t xml:space="preserve"> Φεβρουαρίου</w:t>
      </w:r>
      <w:r w:rsidR="000751CE">
        <w:rPr>
          <w:rFonts w:ascii="Arial" w:hAnsi="Arial" w:cs="Arial"/>
          <w:sz w:val="24"/>
          <w:szCs w:val="24"/>
          <w:lang w:val="el-GR"/>
        </w:rPr>
        <w:t>, 202</w:t>
      </w:r>
      <w:r w:rsidR="000751CE" w:rsidRPr="000751CE">
        <w:rPr>
          <w:rFonts w:ascii="Arial" w:hAnsi="Arial" w:cs="Arial"/>
          <w:sz w:val="24"/>
          <w:szCs w:val="24"/>
          <w:lang w:val="el-GR"/>
        </w:rPr>
        <w:t>1</w:t>
      </w:r>
    </w:p>
    <w:p w14:paraId="1D875BEE" w14:textId="77777777" w:rsidR="003E4843" w:rsidRPr="000B2453" w:rsidRDefault="003E4843" w:rsidP="00BB4DCE">
      <w:pPr>
        <w:spacing w:after="0" w:line="240" w:lineRule="auto"/>
        <w:rPr>
          <w:rFonts w:ascii="Arial" w:hAnsi="Arial" w:cs="Arial"/>
          <w:sz w:val="24"/>
          <w:szCs w:val="24"/>
          <w:lang w:val="el-GR"/>
        </w:rPr>
      </w:pPr>
    </w:p>
    <w:p w14:paraId="6CDE8968" w14:textId="77777777" w:rsidR="009B4EDD" w:rsidRPr="002626C9" w:rsidRDefault="000751CE" w:rsidP="0033219C">
      <w:pPr>
        <w:spacing w:before="100" w:beforeAutospacing="1" w:after="100" w:afterAutospacing="1" w:line="276" w:lineRule="auto"/>
        <w:jc w:val="center"/>
        <w:rPr>
          <w:rFonts w:ascii="Arial" w:hAnsi="Arial" w:cs="Arial"/>
          <w:b/>
          <w:bCs/>
          <w:sz w:val="24"/>
          <w:szCs w:val="24"/>
          <w:u w:val="single"/>
          <w:lang w:val="el-GR"/>
        </w:rPr>
      </w:pPr>
      <w:r>
        <w:rPr>
          <w:rFonts w:ascii="Arial" w:hAnsi="Arial" w:cs="Arial"/>
          <w:b/>
          <w:bCs/>
          <w:sz w:val="24"/>
          <w:szCs w:val="24"/>
          <w:u w:val="single"/>
          <w:lang w:val="el-GR"/>
        </w:rPr>
        <w:t>Δελτίο Τύπου</w:t>
      </w:r>
      <w:r w:rsidR="0033219C">
        <w:rPr>
          <w:rFonts w:ascii="Arial" w:hAnsi="Arial" w:cs="Arial"/>
          <w:b/>
          <w:bCs/>
          <w:sz w:val="24"/>
          <w:szCs w:val="24"/>
          <w:u w:val="single"/>
          <w:lang w:val="el-GR"/>
        </w:rPr>
        <w:t xml:space="preserve"> </w:t>
      </w:r>
      <w:r w:rsidR="009370F7" w:rsidRPr="009370F7">
        <w:rPr>
          <w:rFonts w:ascii="Arial" w:hAnsi="Arial" w:cs="Arial"/>
          <w:b/>
          <w:bCs/>
          <w:sz w:val="24"/>
          <w:szCs w:val="24"/>
          <w:u w:val="single"/>
          <w:lang w:val="el-GR"/>
        </w:rPr>
        <w:t>1</w:t>
      </w:r>
      <w:r w:rsidR="0033219C">
        <w:rPr>
          <w:rFonts w:ascii="Arial" w:hAnsi="Arial" w:cs="Arial"/>
          <w:b/>
          <w:bCs/>
          <w:sz w:val="24"/>
          <w:szCs w:val="24"/>
          <w:u w:val="single"/>
          <w:lang w:val="el-GR"/>
        </w:rPr>
        <w:t xml:space="preserve"> – Εντοπισμός φ</w:t>
      </w:r>
      <w:r w:rsidR="002626C9">
        <w:rPr>
          <w:rFonts w:ascii="Arial" w:hAnsi="Arial" w:cs="Arial"/>
          <w:b/>
          <w:bCs/>
          <w:sz w:val="24"/>
          <w:szCs w:val="24"/>
          <w:u w:val="single"/>
          <w:lang w:val="el-GR"/>
        </w:rPr>
        <w:t>ιαλών αερίου</w:t>
      </w:r>
      <w:r w:rsidR="0033219C">
        <w:rPr>
          <w:rFonts w:ascii="Arial" w:hAnsi="Arial" w:cs="Arial"/>
          <w:b/>
          <w:bCs/>
          <w:sz w:val="24"/>
          <w:szCs w:val="24"/>
          <w:u w:val="single"/>
          <w:lang w:val="el-GR"/>
        </w:rPr>
        <w:t xml:space="preserve"> κλιματιστικών αυτοκινήτων /  </w:t>
      </w:r>
      <w:r w:rsidR="002626C9">
        <w:rPr>
          <w:rFonts w:ascii="Arial" w:hAnsi="Arial" w:cs="Arial"/>
          <w:b/>
          <w:bCs/>
          <w:sz w:val="24"/>
          <w:szCs w:val="24"/>
          <w:u w:val="single"/>
          <w:lang w:val="el-GR"/>
        </w:rPr>
        <w:t>κατοικιών</w:t>
      </w:r>
    </w:p>
    <w:p w14:paraId="304A53B8" w14:textId="77777777" w:rsidR="0033219C" w:rsidRDefault="0033219C" w:rsidP="0033219C">
      <w:pPr>
        <w:spacing w:before="100" w:beforeAutospacing="1"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Μετά από αξιολόγηση πληροφορίας, μέλη της Αστυνομίας (Αστυνομικού Σταθμού Πέρα Χωριού), με τη συνοδεία μελών των Ηνωμένων Εθνών, μετέβησαν για έρευνα χθες το πρωί, σε δύσβατη περιοχή εντός της νεκρής ζώ</w:t>
      </w:r>
      <w:r w:rsidR="002626C9">
        <w:rPr>
          <w:rFonts w:ascii="Arial" w:hAnsi="Arial" w:cs="Arial"/>
          <w:bCs/>
          <w:sz w:val="24"/>
          <w:szCs w:val="24"/>
          <w:lang w:val="el-GR"/>
        </w:rPr>
        <w:t>νης, πλησίον του χωριού Ποταμιά.</w:t>
      </w:r>
    </w:p>
    <w:p w14:paraId="2E7A73EA" w14:textId="77777777" w:rsidR="00603BD8" w:rsidRDefault="0033219C" w:rsidP="0033219C">
      <w:pPr>
        <w:spacing w:before="100" w:beforeAutospacing="1"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Κατά τη διάρκεια της έρευνας εντοπίστηκαν και παραλήφθηκαν 35 καινούριες σφραγισμένες φιάλες αερίου (11-13 κιλών), η πώληση των οποίων στις ελεύθερες περιοχές απαγορεύεται.</w:t>
      </w:r>
    </w:p>
    <w:p w14:paraId="2ABDA915" w14:textId="77777777" w:rsidR="0033219C" w:rsidRPr="00456AE7" w:rsidRDefault="0033219C" w:rsidP="0033219C">
      <w:pPr>
        <w:spacing w:before="100" w:beforeAutospacing="1"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Ο Αστυνομικός Σταθμός Πέρα Χωριού συνεχίζει τις εξετάσεις.</w:t>
      </w:r>
    </w:p>
    <w:p w14:paraId="490C52A3" w14:textId="77777777" w:rsidR="00456AE7" w:rsidRPr="007363F6" w:rsidRDefault="00456AE7" w:rsidP="00456AE7">
      <w:pPr>
        <w:spacing w:before="100" w:beforeAutospacing="1" w:after="100" w:afterAutospacing="1" w:line="276" w:lineRule="auto"/>
        <w:jc w:val="both"/>
        <w:rPr>
          <w:rFonts w:ascii="Arial" w:hAnsi="Arial" w:cs="Arial"/>
          <w:bCs/>
          <w:sz w:val="24"/>
          <w:szCs w:val="24"/>
          <w:lang w:val="el-GR"/>
        </w:rPr>
      </w:pPr>
    </w:p>
    <w:p w14:paraId="78CB000B" w14:textId="77777777" w:rsidR="008D1C4F" w:rsidRPr="007363F6" w:rsidRDefault="008D1C4F" w:rsidP="008D1C4F">
      <w:pPr>
        <w:spacing w:before="100" w:beforeAutospacing="1" w:after="100" w:afterAutospacing="1" w:line="240" w:lineRule="auto"/>
        <w:jc w:val="both"/>
        <w:rPr>
          <w:rFonts w:ascii="Arial" w:hAnsi="Arial" w:cs="Arial"/>
          <w:bCs/>
          <w:sz w:val="24"/>
          <w:szCs w:val="24"/>
          <w:lang w:val="el-GR"/>
        </w:rPr>
      </w:pPr>
    </w:p>
    <w:p w14:paraId="1ECD951E" w14:textId="77777777" w:rsidR="008D1C4F" w:rsidRPr="007363F6" w:rsidRDefault="008D1C4F" w:rsidP="008D1C4F">
      <w:pPr>
        <w:spacing w:before="100" w:beforeAutospacing="1" w:after="100" w:afterAutospacing="1" w:line="240" w:lineRule="auto"/>
        <w:jc w:val="both"/>
        <w:rPr>
          <w:rFonts w:ascii="Arial" w:hAnsi="Arial" w:cs="Arial"/>
          <w:bCs/>
          <w:sz w:val="24"/>
          <w:szCs w:val="24"/>
          <w:lang w:val="el-GR"/>
        </w:rPr>
      </w:pPr>
    </w:p>
    <w:p w14:paraId="4FDE61C3" w14:textId="77777777" w:rsid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215942B8" w14:textId="77777777" w:rsid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7F1448">
        <w:rPr>
          <w:rFonts w:ascii="Arial" w:hAnsi="Arial" w:cs="Arial"/>
          <w:sz w:val="23"/>
          <w:szCs w:val="23"/>
          <w:lang w:val="el-GR"/>
        </w:rPr>
        <w:t xml:space="preserve">                  Υποδιεύθυνση Επικοινωνίας</w:t>
      </w:r>
      <w:r>
        <w:rPr>
          <w:rFonts w:ascii="Arial" w:hAnsi="Arial" w:cs="Arial"/>
          <w:sz w:val="23"/>
          <w:szCs w:val="23"/>
          <w:lang w:val="el-GR"/>
        </w:rPr>
        <w:t xml:space="preserve">    </w:t>
      </w:r>
    </w:p>
    <w:p w14:paraId="78614E41" w14:textId="77777777" w:rsidR="003F28D6" w:rsidRDefault="00C500AF" w:rsidP="002A36B7">
      <w:pPr>
        <w:spacing w:after="0" w:line="240" w:lineRule="auto"/>
        <w:jc w:val="center"/>
        <w:rPr>
          <w:rFonts w:ascii="Arial" w:hAnsi="Arial" w:cs="Arial"/>
          <w:sz w:val="23"/>
          <w:szCs w:val="23"/>
          <w:lang w:val="el-GR"/>
        </w:rPr>
      </w:pPr>
      <w:r>
        <w:rPr>
          <w:rFonts w:ascii="Arial" w:hAnsi="Arial" w:cs="Arial"/>
          <w:noProof/>
          <w:sz w:val="23"/>
          <w:szCs w:val="23"/>
        </w:rPr>
        <w:drawing>
          <wp:anchor distT="0" distB="0" distL="114300" distR="114300" simplePos="0" relativeHeight="251663360" behindDoc="1" locked="0" layoutInCell="1" allowOverlap="1" wp14:anchorId="32C6AE98" wp14:editId="0B24D4AA">
            <wp:simplePos x="0" y="0"/>
            <wp:positionH relativeFrom="margin">
              <wp:posOffset>-28575</wp:posOffset>
            </wp:positionH>
            <wp:positionV relativeFrom="margin">
              <wp:posOffset>6305550</wp:posOffset>
            </wp:positionV>
            <wp:extent cx="396240" cy="381000"/>
            <wp:effectExtent l="0" t="0" r="381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381000"/>
                    </a:xfrm>
                    <a:prstGeom prst="rect">
                      <a:avLst/>
                    </a:prstGeom>
                    <a:noFill/>
                    <a:ln>
                      <a:noFill/>
                    </a:ln>
                  </pic:spPr>
                </pic:pic>
              </a:graphicData>
            </a:graphic>
          </wp:anchor>
        </w:drawing>
      </w:r>
      <w:r w:rsidR="002A36B7">
        <w:rPr>
          <w:rFonts w:ascii="Arial" w:hAnsi="Arial" w:cs="Arial"/>
          <w:sz w:val="23"/>
          <w:szCs w:val="23"/>
          <w:lang w:val="el-GR"/>
        </w:rPr>
        <w:t xml:space="preserve">                                                                                             </w:t>
      </w:r>
      <w:r w:rsidR="00B07F53">
        <w:rPr>
          <w:rFonts w:ascii="Arial" w:hAnsi="Arial" w:cs="Arial"/>
          <w:sz w:val="23"/>
          <w:szCs w:val="23"/>
          <w:lang w:val="el-GR"/>
        </w:rPr>
        <w:t xml:space="preserve">       </w:t>
      </w:r>
    </w:p>
    <w:p w14:paraId="48040368" w14:textId="77777777" w:rsidR="00B07F53" w:rsidRDefault="00B07F53" w:rsidP="002A36B7">
      <w:pPr>
        <w:spacing w:after="0" w:line="240" w:lineRule="auto"/>
        <w:jc w:val="center"/>
        <w:rPr>
          <w:rFonts w:ascii="Arial" w:hAnsi="Arial" w:cs="Arial"/>
          <w:sz w:val="23"/>
          <w:szCs w:val="23"/>
          <w:lang w:val="el-GR"/>
        </w:rPr>
      </w:pPr>
    </w:p>
    <w:p w14:paraId="5D0386EB" w14:textId="77777777" w:rsidR="008D1C4F" w:rsidRPr="003F28D6" w:rsidRDefault="00120693" w:rsidP="00120693">
      <w:pPr>
        <w:pStyle w:val="Footer"/>
        <w:jc w:val="center"/>
        <w:rPr>
          <w:rFonts w:ascii="Arial" w:hAnsi="Arial" w:cs="Arial"/>
          <w:sz w:val="18"/>
          <w:szCs w:val="18"/>
          <w:lang w:val="el-GR"/>
        </w:rPr>
      </w:pPr>
      <w:r>
        <w:rPr>
          <w:rFonts w:ascii="Arial" w:hAnsi="Arial" w:cs="Arial"/>
          <w:noProof/>
          <w:sz w:val="23"/>
          <w:szCs w:val="23"/>
        </w:rPr>
        <w:drawing>
          <wp:inline distT="0" distB="0" distL="0" distR="0" wp14:anchorId="1EFF3043" wp14:editId="3EEB3E26">
            <wp:extent cx="5943600" cy="166508"/>
            <wp:effectExtent l="19050" t="0" r="0" b="0"/>
            <wp:docPr id="3"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9" cstate="print"/>
                    <a:stretch>
                      <a:fillRect/>
                    </a:stretch>
                  </pic:blipFill>
                  <pic:spPr>
                    <a:xfrm>
                      <a:off x="0" y="0"/>
                      <a:ext cx="5943600" cy="166508"/>
                    </a:xfrm>
                    <a:prstGeom prst="rect">
                      <a:avLst/>
                    </a:prstGeom>
                  </pic:spPr>
                </pic:pic>
              </a:graphicData>
            </a:graphic>
          </wp:inline>
        </w:drawing>
      </w:r>
      <w:r w:rsidR="008D1C4F" w:rsidRPr="003F28D6">
        <w:rPr>
          <w:rFonts w:ascii="Arial" w:hAnsi="Arial" w:cs="Arial"/>
          <w:sz w:val="18"/>
          <w:szCs w:val="18"/>
          <w:lang w:val="el-GR"/>
        </w:rPr>
        <w:t>Οδός Αντιστράτηγου Ευάγγελου Φλωράκη, 1478, Λευκωσία,</w:t>
      </w:r>
    </w:p>
    <w:p w14:paraId="6B5BD2EA" w14:textId="77777777" w:rsidR="008D1C4F" w:rsidRPr="007F6141" w:rsidRDefault="008D1C4F" w:rsidP="00120693">
      <w:pPr>
        <w:pStyle w:val="Footer"/>
        <w:jc w:val="center"/>
        <w:rPr>
          <w:rFonts w:ascii="Arial" w:hAnsi="Arial" w:cs="Arial"/>
          <w:sz w:val="18"/>
          <w:szCs w:val="18"/>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Pr>
          <w:rFonts w:ascii="Arial" w:hAnsi="Arial" w:cs="Arial"/>
          <w:sz w:val="18"/>
          <w:szCs w:val="18"/>
        </w:rPr>
        <w:t>Email</w:t>
      </w:r>
      <w:r w:rsidRPr="007F6141">
        <w:rPr>
          <w:rFonts w:ascii="Arial" w:hAnsi="Arial" w:cs="Arial"/>
          <w:sz w:val="18"/>
          <w:szCs w:val="18"/>
          <w:lang w:val="el-GR"/>
        </w:rPr>
        <w:t xml:space="preserve">: </w:t>
      </w:r>
      <w:r w:rsidR="00120693">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p w14:paraId="3CB74A47" w14:textId="77777777" w:rsidR="002A36B7" w:rsidRPr="002A36B7" w:rsidRDefault="002A36B7" w:rsidP="008D1C4F">
      <w:pPr>
        <w:spacing w:after="0" w:line="240" w:lineRule="auto"/>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5EA95597" w14:textId="77777777" w:rsidR="00E526B4" w:rsidRPr="007F6141" w:rsidRDefault="00E526B4" w:rsidP="00F0359E">
      <w:pPr>
        <w:pStyle w:val="Footer"/>
        <w:rPr>
          <w:rFonts w:ascii="Arial" w:hAnsi="Arial" w:cs="Arial"/>
          <w:sz w:val="18"/>
          <w:szCs w:val="18"/>
          <w:lang w:val="el-GR"/>
        </w:rPr>
      </w:pPr>
    </w:p>
    <w:sectPr w:rsidR="00E526B4" w:rsidRPr="007F6141" w:rsidSect="00B07F53">
      <w:headerReference w:type="default" r:id="rId10"/>
      <w:footerReference w:type="default" r:id="rId11"/>
      <w:pgSz w:w="12240" w:h="15840"/>
      <w:pgMar w:top="1440" w:right="1440" w:bottom="1530"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7ACED" w14:textId="77777777" w:rsidR="008F72A0" w:rsidRDefault="008F72A0" w:rsidP="00404DCD">
      <w:pPr>
        <w:spacing w:after="0" w:line="240" w:lineRule="auto"/>
      </w:pPr>
      <w:r>
        <w:separator/>
      </w:r>
    </w:p>
  </w:endnote>
  <w:endnote w:type="continuationSeparator" w:id="0">
    <w:p w14:paraId="49F47A92" w14:textId="77777777" w:rsidR="008F72A0" w:rsidRDefault="008F72A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0292"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0A5BC" w14:textId="77777777" w:rsidR="008F72A0" w:rsidRDefault="008F72A0" w:rsidP="00404DCD">
      <w:pPr>
        <w:spacing w:after="0" w:line="240" w:lineRule="auto"/>
      </w:pPr>
      <w:r>
        <w:separator/>
      </w:r>
    </w:p>
  </w:footnote>
  <w:footnote w:type="continuationSeparator" w:id="0">
    <w:p w14:paraId="56DA1C33" w14:textId="77777777" w:rsidR="008F72A0" w:rsidRDefault="008F72A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710EEB5D" w14:textId="77777777" w:rsidR="008D0965" w:rsidRDefault="008F72A0">
        <w:pPr>
          <w:pStyle w:val="Header"/>
          <w:jc w:val="center"/>
        </w:pPr>
        <w:r>
          <w:fldChar w:fldCharType="begin"/>
        </w:r>
        <w:r>
          <w:instrText xml:space="preserve"> PAGE   \* MERGEFORMAT </w:instrText>
        </w:r>
        <w:r>
          <w:fldChar w:fldCharType="separate"/>
        </w:r>
        <w:r w:rsidR="00120693">
          <w:rPr>
            <w:noProof/>
          </w:rPr>
          <w:t>2</w:t>
        </w:r>
        <w:r>
          <w:rPr>
            <w:noProof/>
          </w:rPr>
          <w:fldChar w:fldCharType="end"/>
        </w:r>
      </w:p>
    </w:sdtContent>
  </w:sdt>
  <w:p w14:paraId="646843E5"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0AB4"/>
    <w:rsid w:val="0001616A"/>
    <w:rsid w:val="000379CB"/>
    <w:rsid w:val="000751CE"/>
    <w:rsid w:val="00096977"/>
    <w:rsid w:val="00097DCB"/>
    <w:rsid w:val="000A5670"/>
    <w:rsid w:val="000B2453"/>
    <w:rsid w:val="000C71B3"/>
    <w:rsid w:val="00120693"/>
    <w:rsid w:val="001676C1"/>
    <w:rsid w:val="00176D96"/>
    <w:rsid w:val="00192C96"/>
    <w:rsid w:val="00195885"/>
    <w:rsid w:val="001C3C06"/>
    <w:rsid w:val="001F47FF"/>
    <w:rsid w:val="00201B38"/>
    <w:rsid w:val="0021063D"/>
    <w:rsid w:val="00241382"/>
    <w:rsid w:val="002626C9"/>
    <w:rsid w:val="002A36B7"/>
    <w:rsid w:val="002C7373"/>
    <w:rsid w:val="002D2AF6"/>
    <w:rsid w:val="00313BCE"/>
    <w:rsid w:val="0033219C"/>
    <w:rsid w:val="003471E2"/>
    <w:rsid w:val="00360C82"/>
    <w:rsid w:val="003640D2"/>
    <w:rsid w:val="003E4843"/>
    <w:rsid w:val="003F28D6"/>
    <w:rsid w:val="00404DCD"/>
    <w:rsid w:val="00422117"/>
    <w:rsid w:val="00456AE7"/>
    <w:rsid w:val="00471CB5"/>
    <w:rsid w:val="004841DE"/>
    <w:rsid w:val="004A703B"/>
    <w:rsid w:val="004C01D2"/>
    <w:rsid w:val="004D6C1B"/>
    <w:rsid w:val="0050342E"/>
    <w:rsid w:val="00561244"/>
    <w:rsid w:val="005C0192"/>
    <w:rsid w:val="005E47A9"/>
    <w:rsid w:val="00603BD8"/>
    <w:rsid w:val="00622A1B"/>
    <w:rsid w:val="006D694A"/>
    <w:rsid w:val="007363F6"/>
    <w:rsid w:val="0078196F"/>
    <w:rsid w:val="00795115"/>
    <w:rsid w:val="007B1C80"/>
    <w:rsid w:val="007C2890"/>
    <w:rsid w:val="007E5D66"/>
    <w:rsid w:val="007F1448"/>
    <w:rsid w:val="007F6141"/>
    <w:rsid w:val="00881C1F"/>
    <w:rsid w:val="008C3419"/>
    <w:rsid w:val="008D0965"/>
    <w:rsid w:val="008D1C4F"/>
    <w:rsid w:val="008F72A0"/>
    <w:rsid w:val="00933CF0"/>
    <w:rsid w:val="009370F7"/>
    <w:rsid w:val="00955499"/>
    <w:rsid w:val="00996092"/>
    <w:rsid w:val="009B4EDD"/>
    <w:rsid w:val="009F40E8"/>
    <w:rsid w:val="00A93AE2"/>
    <w:rsid w:val="00AB38F5"/>
    <w:rsid w:val="00AF65D5"/>
    <w:rsid w:val="00B07F53"/>
    <w:rsid w:val="00B07FB3"/>
    <w:rsid w:val="00B10ADB"/>
    <w:rsid w:val="00B8529A"/>
    <w:rsid w:val="00BB4DCE"/>
    <w:rsid w:val="00BF41AD"/>
    <w:rsid w:val="00C141EA"/>
    <w:rsid w:val="00C20D67"/>
    <w:rsid w:val="00C44C1B"/>
    <w:rsid w:val="00C500AF"/>
    <w:rsid w:val="00C63F58"/>
    <w:rsid w:val="00C71775"/>
    <w:rsid w:val="00C8195C"/>
    <w:rsid w:val="00C942EC"/>
    <w:rsid w:val="00CA298E"/>
    <w:rsid w:val="00CB7D47"/>
    <w:rsid w:val="00D00251"/>
    <w:rsid w:val="00D005B6"/>
    <w:rsid w:val="00DB7912"/>
    <w:rsid w:val="00DC4822"/>
    <w:rsid w:val="00DE6F76"/>
    <w:rsid w:val="00E12E9A"/>
    <w:rsid w:val="00E20D90"/>
    <w:rsid w:val="00E25788"/>
    <w:rsid w:val="00E526B4"/>
    <w:rsid w:val="00F0359E"/>
    <w:rsid w:val="00F067D8"/>
    <w:rsid w:val="00F17C29"/>
    <w:rsid w:val="00F96176"/>
    <w:rsid w:val="00FB69C3"/>
    <w:rsid w:val="00FC0781"/>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87B01"/>
  <w15:docId w15:val="{5057D333-5A57-4967-B98F-B5F760A5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5883-82E7-41C9-A786-A8CC81C1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2021-02-10T05:12:00Z</cp:lastPrinted>
  <dcterms:created xsi:type="dcterms:W3CDTF">2021-02-10T05:22:00Z</dcterms:created>
  <dcterms:modified xsi:type="dcterms:W3CDTF">2021-02-10T05:22:00Z</dcterms:modified>
</cp:coreProperties>
</file>